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58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1276"/>
        <w:gridCol w:w="7087"/>
        <w:gridCol w:w="3118"/>
      </w:tblGrid>
      <w:tr w:rsidR="001C3310" w:rsidRPr="00AD612E" w:rsidTr="00BA406D">
        <w:trPr>
          <w:trHeight w:val="9"/>
        </w:trPr>
        <w:tc>
          <w:tcPr>
            <w:tcW w:w="1276" w:type="dxa"/>
            <w:shd w:val="clear" w:color="auto" w:fill="FFFF00"/>
            <w:vAlign w:val="center"/>
          </w:tcPr>
          <w:p w:rsidR="001C3310" w:rsidRPr="00AD612E" w:rsidRDefault="001C3310" w:rsidP="00560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D612E">
              <w:rPr>
                <w:rFonts w:ascii="Times New Roman" w:hAnsi="Times New Roman" w:cs="Times New Roman"/>
                <w:b/>
              </w:rPr>
              <w:t>FASE</w:t>
            </w:r>
          </w:p>
        </w:tc>
        <w:tc>
          <w:tcPr>
            <w:tcW w:w="3119" w:type="dxa"/>
            <w:shd w:val="clear" w:color="auto" w:fill="92D050"/>
            <w:vAlign w:val="center"/>
          </w:tcPr>
          <w:p w:rsidR="001C3310" w:rsidRPr="00AD612E" w:rsidRDefault="001C3310" w:rsidP="00560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D612E">
              <w:rPr>
                <w:rFonts w:ascii="Times New Roman" w:hAnsi="Times New Roman" w:cs="Times New Roman"/>
                <w:b/>
              </w:rPr>
              <w:t>NEL TEMPO SCUOLA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1C3310" w:rsidRPr="00AD612E" w:rsidRDefault="001C3310" w:rsidP="00560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D612E">
              <w:rPr>
                <w:rFonts w:ascii="Times New Roman" w:hAnsi="Times New Roman" w:cs="Times New Roman"/>
                <w:b/>
              </w:rPr>
              <w:t>MINUTI</w:t>
            </w:r>
          </w:p>
        </w:tc>
        <w:tc>
          <w:tcPr>
            <w:tcW w:w="7087" w:type="dxa"/>
            <w:shd w:val="clear" w:color="auto" w:fill="F7CAAC" w:themeFill="accent2" w:themeFillTint="66"/>
            <w:vAlign w:val="center"/>
          </w:tcPr>
          <w:p w:rsidR="001C3310" w:rsidRPr="00AD612E" w:rsidRDefault="001C3310" w:rsidP="00560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D612E">
              <w:rPr>
                <w:rFonts w:ascii="Times New Roman" w:hAnsi="Times New Roman" w:cs="Times New Roman"/>
                <w:b/>
              </w:rPr>
              <w:t>MATERIALE</w:t>
            </w:r>
          </w:p>
        </w:tc>
        <w:tc>
          <w:tcPr>
            <w:tcW w:w="3118" w:type="dxa"/>
            <w:shd w:val="clear" w:color="auto" w:fill="FFE599" w:themeFill="accent4" w:themeFillTint="66"/>
            <w:vAlign w:val="center"/>
          </w:tcPr>
          <w:p w:rsidR="001C3310" w:rsidRPr="00AD612E" w:rsidRDefault="001C3310" w:rsidP="00560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D612E">
              <w:rPr>
                <w:rFonts w:ascii="Times New Roman" w:hAnsi="Times New Roman" w:cs="Times New Roman"/>
                <w:b/>
              </w:rPr>
              <w:t>INTELLIGENZA MAGGIORMENTE STIMOLATA</w:t>
            </w:r>
          </w:p>
        </w:tc>
      </w:tr>
      <w:tr w:rsidR="001C3310" w:rsidRPr="006E7859" w:rsidTr="00BA406D">
        <w:trPr>
          <w:trHeight w:val="10"/>
        </w:trPr>
        <w:tc>
          <w:tcPr>
            <w:tcW w:w="1276" w:type="dxa"/>
            <w:vAlign w:val="center"/>
          </w:tcPr>
          <w:p w:rsidR="001C3310" w:rsidRPr="006E7859" w:rsidRDefault="00BA406D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1C3310" w:rsidRPr="006E7859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59">
              <w:rPr>
                <w:rFonts w:ascii="Times New Roman" w:hAnsi="Times New Roman" w:cs="Times New Roman"/>
                <w:sz w:val="24"/>
                <w:szCs w:val="24"/>
              </w:rPr>
              <w:t>Presentazione dell’argomento</w:t>
            </w:r>
          </w:p>
        </w:tc>
        <w:tc>
          <w:tcPr>
            <w:tcW w:w="1276" w:type="dxa"/>
            <w:vAlign w:val="center"/>
          </w:tcPr>
          <w:p w:rsidR="001C3310" w:rsidRPr="006E7859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087" w:type="dxa"/>
            <w:vAlign w:val="center"/>
          </w:tcPr>
          <w:p w:rsidR="00B85ECF" w:rsidRDefault="00B85ECF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10" w:rsidRDefault="00C56EBD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EBD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579499" cy="1447165"/>
                  <wp:effectExtent l="0" t="0" r="0" b="635"/>
                  <wp:docPr id="1" name="Immagine 1" descr="C:\Users\Barbara\Desktop\SITO\Scrit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ara\Desktop\SITO\Scrit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235" cy="145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ECF" w:rsidRPr="006E7859" w:rsidRDefault="00B85ECF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C3310" w:rsidRPr="006E7859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Tutte</w:t>
            </w:r>
          </w:p>
        </w:tc>
      </w:tr>
      <w:tr w:rsidR="001C3310" w:rsidRPr="006E7859" w:rsidTr="00BA406D">
        <w:trPr>
          <w:trHeight w:val="25"/>
        </w:trPr>
        <w:tc>
          <w:tcPr>
            <w:tcW w:w="1276" w:type="dxa"/>
            <w:vAlign w:val="center"/>
          </w:tcPr>
          <w:p w:rsidR="001C3310" w:rsidRPr="006E7859" w:rsidRDefault="00BA406D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1C3310" w:rsidRPr="006E7859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85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gramEnd"/>
            <w:r w:rsidR="003B7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859">
              <w:rPr>
                <w:rFonts w:ascii="Times New Roman" w:hAnsi="Times New Roman" w:cs="Times New Roman"/>
                <w:sz w:val="24"/>
                <w:szCs w:val="24"/>
              </w:rPr>
              <w:t>la fase di spiegazione più intensa e particolareggiata.</w:t>
            </w:r>
          </w:p>
          <w:p w:rsidR="001C3310" w:rsidRPr="006E7859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59">
              <w:rPr>
                <w:rFonts w:ascii="Times New Roman" w:hAnsi="Times New Roman" w:cs="Times New Roman"/>
                <w:sz w:val="24"/>
                <w:szCs w:val="24"/>
              </w:rPr>
              <w:t>L’insegante entra nel cuore dell’argomento.</w:t>
            </w:r>
          </w:p>
        </w:tc>
        <w:tc>
          <w:tcPr>
            <w:tcW w:w="1276" w:type="dxa"/>
            <w:vAlign w:val="center"/>
          </w:tcPr>
          <w:p w:rsidR="001C3310" w:rsidRPr="006E7859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vAlign w:val="center"/>
          </w:tcPr>
          <w:p w:rsidR="001C3310" w:rsidRPr="00BA406D" w:rsidRDefault="003244A8" w:rsidP="005609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VEDI FILE ALLEGATO</w:t>
            </w:r>
          </w:p>
          <w:p w:rsidR="001C3310" w:rsidRPr="006E7859" w:rsidRDefault="001C3310" w:rsidP="00560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C3310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Linguistica</w:t>
            </w:r>
          </w:p>
          <w:p w:rsidR="001C3310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Logico-matematica</w:t>
            </w:r>
          </w:p>
          <w:p w:rsidR="001C3310" w:rsidRPr="006E7859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Interpersonale</w:t>
            </w:r>
          </w:p>
        </w:tc>
      </w:tr>
      <w:tr w:rsidR="001C3310" w:rsidRPr="006E7859" w:rsidTr="00BA406D">
        <w:trPr>
          <w:trHeight w:val="17"/>
        </w:trPr>
        <w:tc>
          <w:tcPr>
            <w:tcW w:w="1276" w:type="dxa"/>
            <w:vAlign w:val="center"/>
          </w:tcPr>
          <w:p w:rsidR="001C3310" w:rsidRPr="006E7859" w:rsidRDefault="00BA406D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1C3310" w:rsidRPr="006E7859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B75">
              <w:rPr>
                <w:rFonts w:ascii="Times New Roman" w:hAnsi="Times New Roman" w:cs="Times New Roman"/>
                <w:sz w:val="24"/>
                <w:szCs w:val="24"/>
              </w:rPr>
              <w:t>E’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B75">
              <w:rPr>
                <w:rFonts w:ascii="Times New Roman" w:hAnsi="Times New Roman" w:cs="Times New Roman"/>
                <w:sz w:val="24"/>
                <w:szCs w:val="24"/>
              </w:rPr>
              <w:t xml:space="preserve">la fase di </w:t>
            </w:r>
            <w:r w:rsidRPr="006E7859">
              <w:rPr>
                <w:rFonts w:ascii="Times New Roman" w:hAnsi="Times New Roman" w:cs="Times New Roman"/>
                <w:sz w:val="24"/>
                <w:szCs w:val="24"/>
              </w:rPr>
              <w:t>elaborazione alternativa.</w:t>
            </w:r>
          </w:p>
          <w:p w:rsidR="001C3310" w:rsidRPr="006E7859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859">
              <w:rPr>
                <w:rFonts w:ascii="Times New Roman" w:hAnsi="Times New Roman" w:cs="Times New Roman"/>
                <w:sz w:val="24"/>
                <w:szCs w:val="24"/>
              </w:rPr>
              <w:t>Il docente lascia parlare le immagini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i suoni.</w:t>
            </w:r>
          </w:p>
        </w:tc>
        <w:tc>
          <w:tcPr>
            <w:tcW w:w="1276" w:type="dxa"/>
            <w:vAlign w:val="center"/>
          </w:tcPr>
          <w:p w:rsidR="001C3310" w:rsidRPr="006E7859" w:rsidRDefault="001532A2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vAlign w:val="center"/>
          </w:tcPr>
          <w:p w:rsidR="003244A8" w:rsidRDefault="003244A8" w:rsidP="001C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A2" w:rsidRPr="001532A2" w:rsidRDefault="001532A2" w:rsidP="00153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532A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https://www.youtube.com/watch?v=DcFlZEDIHMc</w:t>
              </w:r>
            </w:hyperlink>
          </w:p>
          <w:p w:rsidR="003244A8" w:rsidRDefault="003244A8" w:rsidP="001C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10" w:rsidRPr="006E7859" w:rsidRDefault="001C3310" w:rsidP="0032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C3310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Musicale</w:t>
            </w:r>
          </w:p>
          <w:p w:rsidR="001C3310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Spazio-visiva</w:t>
            </w:r>
          </w:p>
          <w:p w:rsidR="001C3310" w:rsidRPr="006E7859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10" w:rsidRPr="006E7859" w:rsidTr="00BA406D">
        <w:trPr>
          <w:trHeight w:val="16"/>
        </w:trPr>
        <w:tc>
          <w:tcPr>
            <w:tcW w:w="1276" w:type="dxa"/>
            <w:vMerge w:val="restart"/>
            <w:vAlign w:val="center"/>
          </w:tcPr>
          <w:p w:rsidR="001C3310" w:rsidRPr="006E7859" w:rsidRDefault="00BA406D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1C3310" w:rsidRPr="00AD612E" w:rsidRDefault="001C3310" w:rsidP="0056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12E">
              <w:rPr>
                <w:rFonts w:ascii="Times New Roman" w:hAnsi="Times New Roman" w:cs="Times New Roman"/>
                <w:sz w:val="20"/>
                <w:szCs w:val="20"/>
              </w:rPr>
              <w:t>RIELABORAZIONE GRAFICA AUTONOMA</w:t>
            </w:r>
          </w:p>
        </w:tc>
        <w:tc>
          <w:tcPr>
            <w:tcW w:w="1276" w:type="dxa"/>
            <w:vAlign w:val="center"/>
          </w:tcPr>
          <w:p w:rsidR="001C3310" w:rsidRPr="006E7859" w:rsidRDefault="001532A2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vAlign w:val="center"/>
          </w:tcPr>
          <w:p w:rsidR="001C3310" w:rsidRPr="006E7859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Mappa realizzata dagli alunni</w:t>
            </w:r>
          </w:p>
        </w:tc>
        <w:tc>
          <w:tcPr>
            <w:tcW w:w="3118" w:type="dxa"/>
            <w:vMerge w:val="restart"/>
            <w:vAlign w:val="center"/>
          </w:tcPr>
          <w:p w:rsidR="001C3310" w:rsidRPr="006E7859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modo diverso vengono stimolate tutte le intelligenze</w:t>
            </w:r>
          </w:p>
        </w:tc>
      </w:tr>
      <w:tr w:rsidR="001C3310" w:rsidRPr="006E7859" w:rsidTr="00BA406D">
        <w:trPr>
          <w:trHeight w:val="16"/>
        </w:trPr>
        <w:tc>
          <w:tcPr>
            <w:tcW w:w="1276" w:type="dxa"/>
            <w:vMerge/>
            <w:vAlign w:val="center"/>
          </w:tcPr>
          <w:p w:rsidR="001C3310" w:rsidRPr="006E7859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C3310" w:rsidRPr="00AD612E" w:rsidRDefault="001C3310" w:rsidP="0056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12E">
              <w:rPr>
                <w:rFonts w:ascii="Times New Roman" w:hAnsi="Times New Roman" w:cs="Times New Roman"/>
                <w:sz w:val="20"/>
                <w:szCs w:val="20"/>
              </w:rPr>
              <w:t>RIELABORAZIONE ORALE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RAGIONATA E CRITICA</w:t>
            </w:r>
          </w:p>
        </w:tc>
        <w:tc>
          <w:tcPr>
            <w:tcW w:w="1276" w:type="dxa"/>
            <w:vAlign w:val="center"/>
          </w:tcPr>
          <w:p w:rsidR="001C3310" w:rsidRPr="006E7859" w:rsidRDefault="00B85ECF" w:rsidP="00B8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vAlign w:val="center"/>
          </w:tcPr>
          <w:p w:rsidR="001C3310" w:rsidRPr="006E7859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Esposizione  orale sulle fasi fondamentali dell’argomento affrontato da parte di uno o due alunni</w:t>
            </w:r>
          </w:p>
        </w:tc>
        <w:tc>
          <w:tcPr>
            <w:tcW w:w="3118" w:type="dxa"/>
            <w:vMerge/>
            <w:vAlign w:val="center"/>
          </w:tcPr>
          <w:p w:rsidR="001C3310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10" w:rsidRPr="006E7859" w:rsidTr="00BA406D">
        <w:trPr>
          <w:trHeight w:val="8"/>
        </w:trPr>
        <w:tc>
          <w:tcPr>
            <w:tcW w:w="1276" w:type="dxa"/>
            <w:vMerge/>
            <w:vAlign w:val="center"/>
          </w:tcPr>
          <w:p w:rsidR="001C3310" w:rsidRPr="006E7859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1C3310" w:rsidRDefault="001C3310" w:rsidP="0056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CONCLUSIONI </w:t>
            </w:r>
          </w:p>
          <w:p w:rsidR="001C3310" w:rsidRDefault="001C3310" w:rsidP="0056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1C3310" w:rsidRPr="00AD612E" w:rsidRDefault="001C3310" w:rsidP="0056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612E">
              <w:rPr>
                <w:rFonts w:ascii="Times New Roman" w:hAnsi="Times New Roman" w:cs="Times New Roman"/>
                <w:sz w:val="20"/>
                <w:szCs w:val="20"/>
              </w:rPr>
              <w:t>TEMPO DI DEFATICAMENTO FINALE</w:t>
            </w:r>
          </w:p>
        </w:tc>
        <w:tc>
          <w:tcPr>
            <w:tcW w:w="1276" w:type="dxa"/>
            <w:vMerge w:val="restart"/>
            <w:vAlign w:val="center"/>
          </w:tcPr>
          <w:p w:rsidR="001C3310" w:rsidRPr="006E7859" w:rsidRDefault="001532A2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7087" w:type="dxa"/>
            <w:vAlign w:val="center"/>
          </w:tcPr>
          <w:p w:rsidR="003244A8" w:rsidRDefault="003244A8" w:rsidP="00B8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Brevissimo riepilogo </w:t>
            </w:r>
            <w:r w:rsidR="00B85ECF">
              <w:rPr>
                <w:rFonts w:ascii="Times New Roman" w:hAnsi="Times New Roman" w:cs="Times New Roman"/>
                <w:sz w:val="24"/>
                <w:szCs w:val="24"/>
              </w:rPr>
              <w:t>dell’insegnate</w:t>
            </w:r>
          </w:p>
          <w:p w:rsidR="00B85ECF" w:rsidRPr="006E7859" w:rsidRDefault="00B85ECF" w:rsidP="00B85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1C3310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10" w:rsidRPr="006E7859" w:rsidTr="00BA406D">
        <w:trPr>
          <w:trHeight w:val="8"/>
        </w:trPr>
        <w:tc>
          <w:tcPr>
            <w:tcW w:w="1276" w:type="dxa"/>
            <w:vMerge/>
            <w:vAlign w:val="center"/>
          </w:tcPr>
          <w:p w:rsidR="001C3310" w:rsidRPr="006E7859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1C3310" w:rsidRDefault="001C3310" w:rsidP="0056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C3310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C3310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Riposo</w:t>
            </w:r>
          </w:p>
        </w:tc>
        <w:tc>
          <w:tcPr>
            <w:tcW w:w="3118" w:type="dxa"/>
            <w:vMerge/>
            <w:vAlign w:val="center"/>
          </w:tcPr>
          <w:p w:rsidR="001C3310" w:rsidRDefault="001C3310" w:rsidP="00560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7ED" w:rsidRDefault="009117ED" w:rsidP="00F27898"/>
    <w:sectPr w:rsidR="009117ED" w:rsidSect="00F27898">
      <w:pgSz w:w="16838" w:h="11906" w:orient="landscape"/>
      <w:pgMar w:top="993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83"/>
    <w:rsid w:val="00092FEA"/>
    <w:rsid w:val="001532A2"/>
    <w:rsid w:val="001C3310"/>
    <w:rsid w:val="003244A8"/>
    <w:rsid w:val="003B7D45"/>
    <w:rsid w:val="009117ED"/>
    <w:rsid w:val="00937A53"/>
    <w:rsid w:val="00B85ECF"/>
    <w:rsid w:val="00BA406D"/>
    <w:rsid w:val="00C56EBD"/>
    <w:rsid w:val="00D43883"/>
    <w:rsid w:val="00F27898"/>
    <w:rsid w:val="00F3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925D"/>
  <w15:chartTrackingRefBased/>
  <w15:docId w15:val="{34EAE5FD-2DF2-4AE3-B8B4-975B620A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789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A406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B7D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cFlZEDIHM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2020-09-22T09:58:00Z</dcterms:created>
  <dcterms:modified xsi:type="dcterms:W3CDTF">2020-09-30T10:15:00Z</dcterms:modified>
</cp:coreProperties>
</file>